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DBF" w:rsidRDefault="00C95DBF" w:rsidP="00C95DBF">
      <w:pPr>
        <w:pStyle w:val="Default"/>
      </w:pPr>
    </w:p>
    <w:p w:rsidR="00C95DBF" w:rsidRDefault="00C95DBF" w:rsidP="008E3FD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PERSONALE DEL CONIUGE CHE NON È IN GRADO DI ASSISTERE</w:t>
      </w: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rPr>
          <w:b/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Il/la </w:t>
      </w:r>
      <w:proofErr w:type="spellStart"/>
      <w:r w:rsidRPr="00C95DBF">
        <w:rPr>
          <w:bCs/>
          <w:sz w:val="23"/>
          <w:szCs w:val="23"/>
        </w:rPr>
        <w:t>sottoscritt</w:t>
      </w:r>
      <w:proofErr w:type="spellEnd"/>
      <w:r w:rsidRPr="00C95DBF">
        <w:rPr>
          <w:bCs/>
          <w:sz w:val="23"/>
          <w:szCs w:val="23"/>
        </w:rPr>
        <w:t xml:space="preserve">_ ....................................................................................................... coniuge di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</w:p>
    <w:p w:rsidR="00C95DBF" w:rsidRDefault="00C95DBF" w:rsidP="00C95DBF">
      <w:pPr>
        <w:pStyle w:val="Default"/>
        <w:jc w:val="center"/>
        <w:rPr>
          <w:b/>
          <w:bCs/>
          <w:sz w:val="23"/>
          <w:szCs w:val="23"/>
        </w:rPr>
      </w:pPr>
      <w:r w:rsidRPr="00C95DBF">
        <w:rPr>
          <w:b/>
          <w:bCs/>
          <w:sz w:val="23"/>
          <w:szCs w:val="23"/>
        </w:rPr>
        <w:t>dichiara</w:t>
      </w:r>
    </w:p>
    <w:p w:rsidR="00C95DBF" w:rsidRPr="00C95DBF" w:rsidRDefault="00C95DBF" w:rsidP="00C95DBF">
      <w:pPr>
        <w:pStyle w:val="Default"/>
        <w:jc w:val="center"/>
        <w:rPr>
          <w:b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sotto la propria responsabilità ai sensi del DPR 445/2000, così come modificato ed integrato dall'art. 15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rFonts w:ascii="Times New Roman" w:hAnsi="Times New Roman" w:cs="Times New Roman"/>
        </w:rPr>
      </w:pPr>
      <w:r w:rsidRPr="00C95DBF">
        <w:rPr>
          <w:bCs/>
          <w:sz w:val="23"/>
          <w:szCs w:val="23"/>
        </w:rPr>
        <w:t>della legge 16 gennaio 2003 n.3 e</w:t>
      </w:r>
      <w:r w:rsidRPr="00C95DBF">
        <w:rPr>
          <w:rFonts w:ascii="Times New Roman" w:hAnsi="Times New Roman" w:cs="Times New Roman"/>
        </w:rPr>
        <w:t xml:space="preserve"> dall'art.15 comma della legge 183/2011: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di non essere in grado di effettuare l'assistenza al coniuge disabile, in situazione di gravità con </w:t>
      </w:r>
      <w:bookmarkStart w:id="0" w:name="_GoBack"/>
      <w:bookmarkEnd w:id="0"/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necessità di un' assistenza continuativa, globale e permanente, </w:t>
      </w:r>
      <w:r w:rsidRPr="00830383">
        <w:rPr>
          <w:b/>
          <w:bCs/>
          <w:sz w:val="23"/>
          <w:szCs w:val="23"/>
        </w:rPr>
        <w:t>per ragioni esclusivamente oggettive</w:t>
      </w:r>
      <w:r w:rsidRPr="00C95DBF">
        <w:rPr>
          <w:bCs/>
          <w:sz w:val="23"/>
          <w:szCs w:val="23"/>
        </w:rPr>
        <w:t xml:space="preserve">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Default="00C95DBF" w:rsidP="00A16AAA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tali da non consentire l'effettiva e continuativa assistenza, di seguito analiticamente indicate, come da </w:t>
      </w:r>
    </w:p>
    <w:p w:rsidR="00C95DBF" w:rsidRDefault="00C95DBF" w:rsidP="00A16AAA">
      <w:pPr>
        <w:pStyle w:val="Default"/>
        <w:rPr>
          <w:bCs/>
          <w:sz w:val="23"/>
          <w:szCs w:val="23"/>
        </w:rPr>
      </w:pPr>
    </w:p>
    <w:p w:rsidR="00C95DBF" w:rsidRPr="00C95DBF" w:rsidRDefault="00C95DBF" w:rsidP="00A16AAA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documentazione allegata: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Default="00C95DBF" w:rsidP="00C95DBF">
      <w:pPr>
        <w:pStyle w:val="Default"/>
        <w:rPr>
          <w:bCs/>
          <w:sz w:val="23"/>
          <w:szCs w:val="23"/>
        </w:rPr>
      </w:pPr>
      <w:r w:rsidRPr="00C95DBF">
        <w:rPr>
          <w:bCs/>
          <w:sz w:val="23"/>
          <w:szCs w:val="23"/>
        </w:rPr>
        <w:t xml:space="preserve">e pertanto di non avvalersi dei benefici previsti nell'art. 33 commi 5 e 7 della legge 104/92 e di non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essersene avvalso in precedenza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Allegato/i : </w:t>
      </w: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pStyle w:val="Default"/>
        <w:rPr>
          <w:bCs/>
          <w:sz w:val="23"/>
          <w:szCs w:val="23"/>
        </w:rPr>
      </w:pPr>
    </w:p>
    <w:p w:rsidR="00C95DBF" w:rsidRPr="00C95DBF" w:rsidRDefault="00C95DBF" w:rsidP="00C95DBF">
      <w:pPr>
        <w:pStyle w:val="Default"/>
        <w:rPr>
          <w:sz w:val="23"/>
          <w:szCs w:val="23"/>
        </w:rPr>
      </w:pPr>
      <w:r w:rsidRPr="00C95DBF">
        <w:rPr>
          <w:bCs/>
          <w:sz w:val="23"/>
          <w:szCs w:val="23"/>
        </w:rPr>
        <w:t xml:space="preserve">.................................................................................................................................................... </w:t>
      </w: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C95DBF" w:rsidRDefault="00C95DBF" w:rsidP="00C95DBF">
      <w:pPr>
        <w:rPr>
          <w:bCs/>
          <w:sz w:val="23"/>
          <w:szCs w:val="23"/>
        </w:rPr>
      </w:pPr>
    </w:p>
    <w:p w:rsidR="006A6D31" w:rsidRPr="00C95DBF" w:rsidRDefault="00C95DBF" w:rsidP="00C95DBF">
      <w:r w:rsidRPr="00C95DBF">
        <w:rPr>
          <w:bCs/>
          <w:sz w:val="23"/>
          <w:szCs w:val="23"/>
        </w:rPr>
        <w:t>Data ..........................................</w:t>
      </w:r>
      <w:r>
        <w:rPr>
          <w:bCs/>
          <w:sz w:val="23"/>
          <w:szCs w:val="23"/>
        </w:rPr>
        <w:t xml:space="preserve">                                             </w:t>
      </w:r>
      <w:r w:rsidRPr="00C95DBF">
        <w:rPr>
          <w:bCs/>
          <w:sz w:val="23"/>
          <w:szCs w:val="23"/>
        </w:rPr>
        <w:t xml:space="preserve"> Firma ..........................................................</w:t>
      </w:r>
    </w:p>
    <w:sectPr w:rsidR="006A6D31" w:rsidRPr="00C95DBF" w:rsidSect="006A6D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BF"/>
    <w:rsid w:val="006A6D31"/>
    <w:rsid w:val="00830383"/>
    <w:rsid w:val="008C1E43"/>
    <w:rsid w:val="008E3FD0"/>
    <w:rsid w:val="00A16AAA"/>
    <w:rsid w:val="00C95DBF"/>
    <w:rsid w:val="00CE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5D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ROCCO15</cp:lastModifiedBy>
  <cp:revision>2</cp:revision>
  <dcterms:created xsi:type="dcterms:W3CDTF">2020-03-25T14:05:00Z</dcterms:created>
  <dcterms:modified xsi:type="dcterms:W3CDTF">2020-03-25T14:05:00Z</dcterms:modified>
</cp:coreProperties>
</file>