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68.000000000002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853"/>
        <w:gridCol w:w="2853"/>
        <w:gridCol w:w="2854"/>
        <w:gridCol w:w="2854"/>
        <w:gridCol w:w="2854"/>
        <w:tblGridChange w:id="0">
          <w:tblGrid>
            <w:gridCol w:w="2853"/>
            <w:gridCol w:w="2853"/>
            <w:gridCol w:w="2854"/>
            <w:gridCol w:w="2854"/>
            <w:gridCol w:w="2854"/>
          </w:tblGrid>
        </w:tblGridChange>
      </w:tblGrid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ALUNNI CLASSE 3^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MEDIA DISCIPLINE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MEDIA DEL PERCORSO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MEDIA ELABORATO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VOTO FINALE</w:t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0" w:w="16840"/>
      <w:pgMar w:bottom="1134" w:top="1134" w:left="1134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tabs>
        <w:tab w:val="right" w:pos="9020"/>
      </w:tabs>
      <w:rPr>
        <w:rFonts w:ascii="Helvetica Neue" w:cs="Helvetica Neue" w:eastAsia="Helvetica Neue" w:hAnsi="Helvetica Neue"/>
      </w:rPr>
    </w:pPr>
    <w:r w:rsidDel="00000000" w:rsidR="00000000" w:rsidRPr="00000000">
      <w:rPr>
        <w:rFonts w:ascii="Helvetica Neue" w:cs="Helvetica Neue" w:eastAsia="Helvetica Neue" w:hAnsi="Helvetica Neue"/>
        <w:b w:val="1"/>
        <w:rtl w:val="0"/>
      </w:rPr>
      <w:t xml:space="preserve">IC TORRACA MATERA - GRIGLIA RIEPILOGATIVA ESAME I CICLO</w:t>
    </w:r>
    <w:r w:rsidDel="00000000" w:rsidR="00000000" w:rsidRPr="00000000">
      <w:rPr>
        <w:rFonts w:ascii="Helvetica Neue" w:cs="Helvetica Neue" w:eastAsia="Helvetica Neue" w:hAnsi="Helvetica Neue"/>
        <w:rtl w:val="0"/>
      </w:rPr>
      <w:t xml:space="preserve">  - CLASSE: ________________ </w:t>
    </w:r>
  </w:p>
  <w:p w:rsidR="00000000" w:rsidDel="00000000" w:rsidP="00000000" w:rsidRDefault="00000000" w:rsidRPr="00000000" w14:paraId="000000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160" w:before="0" w:line="259" w:lineRule="auto"/>
      <w:ind w:left="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  <w:lang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+NKTKY45Eyud8C518G7PQ02sTg==">AMUW2mV7RWurnEpiqCZpOsxsni/Kk2GHXHbrbBYIzb3KReGezO+c5/QqHlazR4bpt9teibRL2ahymagIZ0tiBYJ//6+PzDFT85oQ619uVf+JgaSNRlZMlEQ=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