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9FF" w:rsidRPr="00D94CE9" w:rsidRDefault="003529FF" w:rsidP="00D94CE9">
      <w:pPr>
        <w:jc w:val="center"/>
        <w:rPr>
          <w:b/>
          <w:i/>
        </w:rPr>
      </w:pPr>
      <w:r w:rsidRPr="00D94CE9">
        <w:rPr>
          <w:b/>
          <w:i/>
        </w:rPr>
        <w:t>REGOLAMENTO PEDIBUS</w:t>
      </w:r>
    </w:p>
    <w:p w:rsidR="003529FF" w:rsidRPr="002E4EF9" w:rsidRDefault="003529FF">
      <w:pPr>
        <w:rPr>
          <w:sz w:val="21"/>
          <w:szCs w:val="20"/>
        </w:rPr>
      </w:pPr>
      <w:r w:rsidRPr="002E4EF9">
        <w:rPr>
          <w:sz w:val="21"/>
          <w:szCs w:val="20"/>
        </w:rPr>
        <w:t>Art. 1 –</w:t>
      </w:r>
      <w:r w:rsidRPr="002E4EF9">
        <w:rPr>
          <w:sz w:val="21"/>
          <w:szCs w:val="20"/>
        </w:rPr>
        <w:t xml:space="preserve"> Principi generali</w:t>
      </w:r>
    </w:p>
    <w:p w:rsidR="003529FF" w:rsidRPr="002E4EF9" w:rsidRDefault="003529FF" w:rsidP="003529FF">
      <w:pPr>
        <w:jc w:val="both"/>
        <w:rPr>
          <w:sz w:val="21"/>
          <w:szCs w:val="20"/>
        </w:rPr>
      </w:pPr>
      <w:r w:rsidRPr="002E4EF9">
        <w:rPr>
          <w:sz w:val="21"/>
          <w:szCs w:val="20"/>
        </w:rPr>
        <w:t xml:space="preserve">Il </w:t>
      </w:r>
      <w:proofErr w:type="spellStart"/>
      <w:r w:rsidRPr="002E4EF9">
        <w:rPr>
          <w:sz w:val="21"/>
          <w:szCs w:val="20"/>
        </w:rPr>
        <w:t>Pedibus</w:t>
      </w:r>
      <w:proofErr w:type="spellEnd"/>
      <w:r w:rsidRPr="002E4EF9">
        <w:rPr>
          <w:sz w:val="21"/>
          <w:szCs w:val="20"/>
        </w:rPr>
        <w:t xml:space="preserve"> rappresenta un’alternativa sicura, divertente ed ecologica al trasporto in auto degli alunni a scuola. Gli alunni e i loro accompagnatori si incontrano in punti prestabiliti - delle vere e proprie fermate - e poi percorrono insieme, a piedi, il tragitto casa-scuola. Il </w:t>
      </w:r>
      <w:proofErr w:type="spellStart"/>
      <w:r w:rsidRPr="002E4EF9">
        <w:rPr>
          <w:sz w:val="21"/>
          <w:szCs w:val="20"/>
        </w:rPr>
        <w:t>Pedibus</w:t>
      </w:r>
      <w:proofErr w:type="spellEnd"/>
      <w:r w:rsidRPr="002E4EF9">
        <w:rPr>
          <w:sz w:val="21"/>
          <w:szCs w:val="20"/>
        </w:rPr>
        <w:t xml:space="preserve"> è composto da un gruppo di alunni "passeggeri" e da uno o più adulti "autisti" e</w:t>
      </w:r>
      <w:r w:rsidR="006F18FE">
        <w:rPr>
          <w:sz w:val="21"/>
          <w:szCs w:val="20"/>
        </w:rPr>
        <w:t xml:space="preserve"> </w:t>
      </w:r>
      <w:bookmarkStart w:id="0" w:name="_GoBack"/>
      <w:bookmarkEnd w:id="0"/>
      <w:r w:rsidRPr="002E4EF9">
        <w:rPr>
          <w:sz w:val="21"/>
          <w:szCs w:val="20"/>
        </w:rPr>
        <w:t xml:space="preserve">"controllori" e fa riferimento al modello del trasporto pubblico: gli alunni aspettano il </w:t>
      </w:r>
      <w:proofErr w:type="spellStart"/>
      <w:r w:rsidRPr="002E4EF9">
        <w:rPr>
          <w:sz w:val="21"/>
          <w:szCs w:val="20"/>
        </w:rPr>
        <w:t>Pedibus</w:t>
      </w:r>
      <w:proofErr w:type="spellEnd"/>
      <w:r w:rsidRPr="002E4EF9">
        <w:rPr>
          <w:sz w:val="21"/>
          <w:szCs w:val="20"/>
        </w:rPr>
        <w:t xml:space="preserve"> alle fermate, contrassegnate da un’apposita segnaletica, dove sono riportati anche gli orari. I bambini vengono accompagnati da </w:t>
      </w:r>
      <w:r w:rsidRPr="002E4EF9">
        <w:rPr>
          <w:sz w:val="21"/>
          <w:szCs w:val="20"/>
        </w:rPr>
        <w:t>operatori UISP</w:t>
      </w:r>
      <w:r w:rsidRPr="002E4EF9">
        <w:rPr>
          <w:sz w:val="21"/>
          <w:szCs w:val="20"/>
        </w:rPr>
        <w:t xml:space="preserve"> </w:t>
      </w:r>
      <w:r w:rsidRPr="002E4EF9">
        <w:rPr>
          <w:sz w:val="21"/>
          <w:szCs w:val="20"/>
        </w:rPr>
        <w:t>e/</w:t>
      </w:r>
      <w:r w:rsidRPr="002E4EF9">
        <w:rPr>
          <w:sz w:val="21"/>
          <w:szCs w:val="20"/>
        </w:rPr>
        <w:t xml:space="preserve">o da </w:t>
      </w:r>
      <w:r w:rsidRPr="002E4EF9">
        <w:rPr>
          <w:sz w:val="21"/>
          <w:szCs w:val="20"/>
        </w:rPr>
        <w:t xml:space="preserve">genitori </w:t>
      </w:r>
      <w:r w:rsidRPr="002E4EF9">
        <w:rPr>
          <w:sz w:val="21"/>
          <w:szCs w:val="20"/>
        </w:rPr>
        <w:t xml:space="preserve">volontari, riconoscibili da un apposito segno identificativo. </w:t>
      </w:r>
    </w:p>
    <w:p w:rsidR="003529FF" w:rsidRPr="002E4EF9" w:rsidRDefault="003529FF">
      <w:pPr>
        <w:rPr>
          <w:sz w:val="21"/>
          <w:szCs w:val="20"/>
        </w:rPr>
      </w:pPr>
      <w:r w:rsidRPr="002E4EF9">
        <w:rPr>
          <w:sz w:val="21"/>
          <w:szCs w:val="20"/>
        </w:rPr>
        <w:t xml:space="preserve">Art. </w:t>
      </w:r>
      <w:r w:rsidRPr="002E4EF9">
        <w:rPr>
          <w:sz w:val="21"/>
          <w:szCs w:val="20"/>
        </w:rPr>
        <w:t>2 – Finalità</w:t>
      </w:r>
    </w:p>
    <w:p w:rsidR="003529FF" w:rsidRPr="002E4EF9" w:rsidRDefault="003529FF" w:rsidP="003529FF">
      <w:pPr>
        <w:jc w:val="both"/>
        <w:rPr>
          <w:sz w:val="21"/>
          <w:szCs w:val="20"/>
        </w:rPr>
      </w:pPr>
      <w:r w:rsidRPr="002E4EF9">
        <w:rPr>
          <w:sz w:val="21"/>
          <w:szCs w:val="20"/>
        </w:rPr>
        <w:t>Il</w:t>
      </w:r>
      <w:r w:rsidRPr="002E4EF9">
        <w:rPr>
          <w:sz w:val="21"/>
          <w:szCs w:val="20"/>
        </w:rPr>
        <w:t xml:space="preserve"> </w:t>
      </w:r>
      <w:proofErr w:type="spellStart"/>
      <w:r w:rsidRPr="002E4EF9">
        <w:rPr>
          <w:sz w:val="21"/>
          <w:szCs w:val="20"/>
        </w:rPr>
        <w:t>Pedibus</w:t>
      </w:r>
      <w:proofErr w:type="spellEnd"/>
      <w:r w:rsidRPr="002E4EF9">
        <w:rPr>
          <w:sz w:val="21"/>
          <w:szCs w:val="20"/>
        </w:rPr>
        <w:t xml:space="preserve"> si</w:t>
      </w:r>
      <w:r w:rsidRPr="002E4EF9">
        <w:rPr>
          <w:sz w:val="21"/>
          <w:szCs w:val="20"/>
        </w:rPr>
        <w:t xml:space="preserve"> pone come finalità principali:</w:t>
      </w:r>
    </w:p>
    <w:p w:rsidR="003529FF" w:rsidRPr="002E4EF9" w:rsidRDefault="003529FF" w:rsidP="003529FF">
      <w:pPr>
        <w:pStyle w:val="Paragrafoelenco"/>
        <w:numPr>
          <w:ilvl w:val="0"/>
          <w:numId w:val="2"/>
        </w:numPr>
        <w:jc w:val="both"/>
        <w:rPr>
          <w:sz w:val="21"/>
          <w:szCs w:val="20"/>
        </w:rPr>
      </w:pPr>
      <w:r w:rsidRPr="002E4EF9">
        <w:rPr>
          <w:sz w:val="21"/>
          <w:szCs w:val="20"/>
        </w:rPr>
        <w:t>Consentire</w:t>
      </w:r>
      <w:r w:rsidRPr="002E4EF9">
        <w:rPr>
          <w:sz w:val="21"/>
          <w:szCs w:val="20"/>
        </w:rPr>
        <w:t xml:space="preserve"> agli alunni di raggiungere a piedi la scuola e il capolinea con sicurezz</w:t>
      </w:r>
      <w:r w:rsidRPr="002E4EF9">
        <w:rPr>
          <w:sz w:val="21"/>
          <w:szCs w:val="20"/>
        </w:rPr>
        <w:t>a, favorendo la loro autonomia;</w:t>
      </w:r>
    </w:p>
    <w:p w:rsidR="003529FF" w:rsidRPr="002E4EF9" w:rsidRDefault="003529FF" w:rsidP="003529FF">
      <w:pPr>
        <w:pStyle w:val="Paragrafoelenco"/>
        <w:numPr>
          <w:ilvl w:val="0"/>
          <w:numId w:val="2"/>
        </w:numPr>
        <w:jc w:val="both"/>
        <w:rPr>
          <w:sz w:val="21"/>
          <w:szCs w:val="20"/>
        </w:rPr>
      </w:pPr>
      <w:r w:rsidRPr="002E4EF9">
        <w:rPr>
          <w:sz w:val="21"/>
          <w:szCs w:val="20"/>
        </w:rPr>
        <w:t>Permettere</w:t>
      </w:r>
      <w:r w:rsidRPr="002E4EF9">
        <w:rPr>
          <w:sz w:val="21"/>
          <w:szCs w:val="20"/>
        </w:rPr>
        <w:t xml:space="preserve"> agli alunni di socializzare durante i </w:t>
      </w:r>
      <w:r w:rsidRPr="002E4EF9">
        <w:rPr>
          <w:sz w:val="21"/>
          <w:szCs w:val="20"/>
        </w:rPr>
        <w:t>percorsi anche con nuovi amici;</w:t>
      </w:r>
    </w:p>
    <w:p w:rsidR="003529FF" w:rsidRPr="002E4EF9" w:rsidRDefault="003529FF" w:rsidP="003529FF">
      <w:pPr>
        <w:pStyle w:val="Paragrafoelenco"/>
        <w:numPr>
          <w:ilvl w:val="0"/>
          <w:numId w:val="2"/>
        </w:numPr>
        <w:jc w:val="both"/>
        <w:rPr>
          <w:sz w:val="21"/>
          <w:szCs w:val="20"/>
        </w:rPr>
      </w:pPr>
      <w:r w:rsidRPr="002E4EF9">
        <w:rPr>
          <w:sz w:val="21"/>
          <w:szCs w:val="20"/>
        </w:rPr>
        <w:t>Favorire</w:t>
      </w:r>
      <w:r w:rsidRPr="002E4EF9">
        <w:rPr>
          <w:sz w:val="21"/>
          <w:szCs w:val="20"/>
        </w:rPr>
        <w:t xml:space="preserve"> la conoscenza e la padronanza del territorio u</w:t>
      </w:r>
      <w:r w:rsidRPr="002E4EF9">
        <w:rPr>
          <w:sz w:val="21"/>
          <w:szCs w:val="20"/>
        </w:rPr>
        <w:t>rbano;</w:t>
      </w:r>
    </w:p>
    <w:p w:rsidR="003529FF" w:rsidRPr="002E4EF9" w:rsidRDefault="003529FF" w:rsidP="003529FF">
      <w:pPr>
        <w:pStyle w:val="Paragrafoelenco"/>
        <w:numPr>
          <w:ilvl w:val="0"/>
          <w:numId w:val="2"/>
        </w:numPr>
        <w:jc w:val="both"/>
        <w:rPr>
          <w:sz w:val="21"/>
          <w:szCs w:val="20"/>
        </w:rPr>
      </w:pPr>
      <w:r w:rsidRPr="002E4EF9">
        <w:rPr>
          <w:sz w:val="21"/>
          <w:szCs w:val="20"/>
        </w:rPr>
        <w:t>Sviluppare</w:t>
      </w:r>
      <w:r w:rsidRPr="002E4EF9">
        <w:rPr>
          <w:sz w:val="21"/>
          <w:szCs w:val="20"/>
        </w:rPr>
        <w:t xml:space="preserve"> la sensibilità ecologica</w:t>
      </w:r>
      <w:r w:rsidRPr="002E4EF9">
        <w:rPr>
          <w:sz w:val="21"/>
          <w:szCs w:val="20"/>
        </w:rPr>
        <w:t xml:space="preserve"> attraverso la proposta</w:t>
      </w:r>
      <w:r w:rsidRPr="002E4EF9">
        <w:rPr>
          <w:sz w:val="21"/>
          <w:szCs w:val="20"/>
        </w:rPr>
        <w:t xml:space="preserve"> </w:t>
      </w:r>
      <w:r w:rsidRPr="002E4EF9">
        <w:rPr>
          <w:sz w:val="21"/>
          <w:szCs w:val="20"/>
        </w:rPr>
        <w:t>di</w:t>
      </w:r>
      <w:r w:rsidRPr="002E4EF9">
        <w:rPr>
          <w:sz w:val="21"/>
          <w:szCs w:val="20"/>
        </w:rPr>
        <w:t xml:space="preserve"> modelli di mobilità alternativi</w:t>
      </w:r>
      <w:r w:rsidRPr="002E4EF9">
        <w:rPr>
          <w:sz w:val="21"/>
          <w:szCs w:val="20"/>
        </w:rPr>
        <w:t xml:space="preserve"> all’utilizzo dell’auto privata, con conseguente diminuzione del traffico in prossimità delle scuole</w:t>
      </w:r>
      <w:r w:rsidR="00D94CE9" w:rsidRPr="002E4EF9">
        <w:rPr>
          <w:sz w:val="21"/>
          <w:szCs w:val="20"/>
        </w:rPr>
        <w:t xml:space="preserve"> e dei livelli d’inquinamento acustico e atmosferico</w:t>
      </w:r>
      <w:r w:rsidRPr="002E4EF9">
        <w:rPr>
          <w:sz w:val="21"/>
          <w:szCs w:val="20"/>
        </w:rPr>
        <w:t>.</w:t>
      </w:r>
      <w:r w:rsidRPr="002E4EF9">
        <w:rPr>
          <w:sz w:val="21"/>
          <w:szCs w:val="20"/>
        </w:rPr>
        <w:t xml:space="preserve"> </w:t>
      </w:r>
    </w:p>
    <w:p w:rsidR="003529FF" w:rsidRPr="002E4EF9" w:rsidRDefault="003529FF" w:rsidP="003529FF">
      <w:pPr>
        <w:pStyle w:val="Paragrafoelenco"/>
        <w:numPr>
          <w:ilvl w:val="0"/>
          <w:numId w:val="2"/>
        </w:numPr>
        <w:jc w:val="both"/>
        <w:rPr>
          <w:sz w:val="21"/>
          <w:szCs w:val="20"/>
        </w:rPr>
      </w:pPr>
      <w:r w:rsidRPr="002E4EF9">
        <w:rPr>
          <w:sz w:val="21"/>
          <w:szCs w:val="20"/>
        </w:rPr>
        <w:t xml:space="preserve">Limitare gli assembramenti davanti </w:t>
      </w:r>
      <w:r w:rsidR="00D94CE9" w:rsidRPr="002E4EF9">
        <w:rPr>
          <w:sz w:val="21"/>
          <w:szCs w:val="20"/>
        </w:rPr>
        <w:t>al</w:t>
      </w:r>
      <w:r w:rsidRPr="002E4EF9">
        <w:rPr>
          <w:sz w:val="21"/>
          <w:szCs w:val="20"/>
        </w:rPr>
        <w:t xml:space="preserve">le scuole nella situazione </w:t>
      </w:r>
      <w:r w:rsidR="00D94CE9" w:rsidRPr="002E4EF9">
        <w:rPr>
          <w:sz w:val="21"/>
          <w:szCs w:val="20"/>
        </w:rPr>
        <w:t>di emergenza derivata dalla diffusione del</w:t>
      </w:r>
      <w:r w:rsidRPr="002E4EF9">
        <w:rPr>
          <w:sz w:val="21"/>
          <w:szCs w:val="20"/>
        </w:rPr>
        <w:t xml:space="preserve"> </w:t>
      </w:r>
      <w:proofErr w:type="spellStart"/>
      <w:r w:rsidRPr="002E4EF9">
        <w:rPr>
          <w:sz w:val="21"/>
          <w:szCs w:val="20"/>
        </w:rPr>
        <w:t>Covid</w:t>
      </w:r>
      <w:proofErr w:type="spellEnd"/>
      <w:r w:rsidRPr="002E4EF9">
        <w:rPr>
          <w:sz w:val="21"/>
          <w:szCs w:val="20"/>
        </w:rPr>
        <w:t xml:space="preserve"> 19</w:t>
      </w:r>
      <w:r w:rsidR="00D94CE9" w:rsidRPr="002E4EF9">
        <w:rPr>
          <w:sz w:val="21"/>
          <w:szCs w:val="20"/>
        </w:rPr>
        <w:t>.</w:t>
      </w:r>
    </w:p>
    <w:p w:rsidR="003529FF" w:rsidRPr="002E4EF9" w:rsidRDefault="003529FF" w:rsidP="003529FF">
      <w:pPr>
        <w:jc w:val="both"/>
        <w:rPr>
          <w:sz w:val="21"/>
          <w:szCs w:val="20"/>
        </w:rPr>
      </w:pPr>
      <w:r w:rsidRPr="002E4EF9">
        <w:rPr>
          <w:sz w:val="21"/>
          <w:szCs w:val="20"/>
        </w:rPr>
        <w:t xml:space="preserve">Art. </w:t>
      </w:r>
      <w:r w:rsidR="00046A7B" w:rsidRPr="002E4EF9">
        <w:rPr>
          <w:sz w:val="21"/>
          <w:szCs w:val="20"/>
        </w:rPr>
        <w:t>3</w:t>
      </w:r>
      <w:r w:rsidRPr="002E4EF9">
        <w:rPr>
          <w:sz w:val="21"/>
          <w:szCs w:val="20"/>
        </w:rPr>
        <w:t xml:space="preserve"> - Pe</w:t>
      </w:r>
      <w:r w:rsidRPr="002E4EF9">
        <w:rPr>
          <w:sz w:val="21"/>
          <w:szCs w:val="20"/>
        </w:rPr>
        <w:t>rcorsi e modalità di attuazione</w:t>
      </w:r>
    </w:p>
    <w:p w:rsidR="00D94CE9" w:rsidRPr="002E4EF9" w:rsidRDefault="00D94CE9" w:rsidP="003529FF">
      <w:pPr>
        <w:jc w:val="both"/>
        <w:rPr>
          <w:sz w:val="21"/>
          <w:szCs w:val="20"/>
        </w:rPr>
      </w:pPr>
      <w:r w:rsidRPr="002E4EF9">
        <w:rPr>
          <w:sz w:val="21"/>
          <w:szCs w:val="20"/>
        </w:rPr>
        <w:t xml:space="preserve">Il </w:t>
      </w:r>
      <w:proofErr w:type="spellStart"/>
      <w:r w:rsidR="003529FF" w:rsidRPr="002E4EF9">
        <w:rPr>
          <w:sz w:val="21"/>
          <w:szCs w:val="20"/>
        </w:rPr>
        <w:t>Pedibus</w:t>
      </w:r>
      <w:proofErr w:type="spellEnd"/>
      <w:r w:rsidR="003529FF" w:rsidRPr="002E4EF9">
        <w:rPr>
          <w:sz w:val="21"/>
          <w:szCs w:val="20"/>
        </w:rPr>
        <w:t xml:space="preserve"> si pr</w:t>
      </w:r>
      <w:r w:rsidRPr="002E4EF9">
        <w:rPr>
          <w:sz w:val="21"/>
          <w:szCs w:val="20"/>
        </w:rPr>
        <w:t>opone come iniziativa rivolta a</w:t>
      </w:r>
      <w:r w:rsidR="003529FF" w:rsidRPr="002E4EF9">
        <w:rPr>
          <w:sz w:val="21"/>
          <w:szCs w:val="20"/>
        </w:rPr>
        <w:t xml:space="preserve">gli alunni </w:t>
      </w:r>
      <w:r w:rsidRPr="002E4EF9">
        <w:rPr>
          <w:sz w:val="21"/>
          <w:szCs w:val="20"/>
        </w:rPr>
        <w:t xml:space="preserve">e alunne </w:t>
      </w:r>
      <w:r w:rsidR="003529FF" w:rsidRPr="002E4EF9">
        <w:rPr>
          <w:sz w:val="21"/>
          <w:szCs w:val="20"/>
        </w:rPr>
        <w:t xml:space="preserve">delle scuole primarie del territorio comunale. Gli alunni che usufruiranno del </w:t>
      </w:r>
      <w:proofErr w:type="spellStart"/>
      <w:r w:rsidR="003529FF" w:rsidRPr="002E4EF9">
        <w:rPr>
          <w:sz w:val="21"/>
          <w:szCs w:val="20"/>
        </w:rPr>
        <w:t>Pedibus</w:t>
      </w:r>
      <w:proofErr w:type="spellEnd"/>
      <w:r w:rsidR="003529FF" w:rsidRPr="002E4EF9">
        <w:rPr>
          <w:sz w:val="21"/>
          <w:szCs w:val="20"/>
        </w:rPr>
        <w:t xml:space="preserve"> al mattino dovranno essere presenti al capolinea, o alla fermata, all’orario stabilito che verrà comunicato precedentemente all’attivazione del servizio. Il </w:t>
      </w:r>
      <w:proofErr w:type="spellStart"/>
      <w:r w:rsidR="003529FF" w:rsidRPr="002E4EF9">
        <w:rPr>
          <w:sz w:val="21"/>
          <w:szCs w:val="20"/>
        </w:rPr>
        <w:t>Pedibus</w:t>
      </w:r>
      <w:proofErr w:type="spellEnd"/>
      <w:r w:rsidR="003529FF" w:rsidRPr="002E4EF9">
        <w:rPr>
          <w:sz w:val="21"/>
          <w:szCs w:val="20"/>
        </w:rPr>
        <w:t xml:space="preserve"> parte all’orario prestabilito con gli alunni presenti. Eventuali ritardatari potranno aggregarsi al </w:t>
      </w:r>
      <w:proofErr w:type="spellStart"/>
      <w:r w:rsidR="003529FF" w:rsidRPr="002E4EF9">
        <w:rPr>
          <w:sz w:val="21"/>
          <w:szCs w:val="20"/>
        </w:rPr>
        <w:t>Pedibus</w:t>
      </w:r>
      <w:proofErr w:type="spellEnd"/>
      <w:r w:rsidR="003529FF" w:rsidRPr="002E4EF9">
        <w:rPr>
          <w:sz w:val="21"/>
          <w:szCs w:val="20"/>
        </w:rPr>
        <w:t xml:space="preserve"> alle fermate successive</w:t>
      </w:r>
      <w:r w:rsidRPr="002E4EF9">
        <w:rPr>
          <w:sz w:val="21"/>
          <w:szCs w:val="20"/>
        </w:rPr>
        <w:t xml:space="preserve"> (se presenti)</w:t>
      </w:r>
      <w:r w:rsidR="003529FF" w:rsidRPr="002E4EF9">
        <w:rPr>
          <w:sz w:val="21"/>
          <w:szCs w:val="20"/>
        </w:rPr>
        <w:t xml:space="preserve">. Durante il tragitto è obbligatorio indossare la dotazione di riconoscimento. Il funzionamento del </w:t>
      </w:r>
      <w:proofErr w:type="spellStart"/>
      <w:r w:rsidR="003529FF" w:rsidRPr="002E4EF9">
        <w:rPr>
          <w:sz w:val="21"/>
          <w:szCs w:val="20"/>
        </w:rPr>
        <w:t>Pedibus</w:t>
      </w:r>
      <w:proofErr w:type="spellEnd"/>
      <w:r w:rsidR="003529FF" w:rsidRPr="002E4EF9">
        <w:rPr>
          <w:sz w:val="21"/>
          <w:szCs w:val="20"/>
        </w:rPr>
        <w:t xml:space="preserve"> è garantito nei percorsi individuati e negli orari stabiliti. Se l’alunno dovesse ritardare e perdere il </w:t>
      </w:r>
      <w:proofErr w:type="spellStart"/>
      <w:r w:rsidR="003529FF" w:rsidRPr="002E4EF9">
        <w:rPr>
          <w:sz w:val="21"/>
          <w:szCs w:val="20"/>
        </w:rPr>
        <w:t>Pedibus</w:t>
      </w:r>
      <w:proofErr w:type="spellEnd"/>
      <w:r w:rsidR="003529FF" w:rsidRPr="002E4EF9">
        <w:rPr>
          <w:sz w:val="21"/>
          <w:szCs w:val="20"/>
        </w:rPr>
        <w:t>, sarà responsabilità dei genitori accompagnarlo a scuola o alla fermata successiva</w:t>
      </w:r>
      <w:r w:rsidRPr="002E4EF9">
        <w:rPr>
          <w:sz w:val="21"/>
          <w:szCs w:val="20"/>
        </w:rPr>
        <w:t xml:space="preserve"> (se presente).</w:t>
      </w:r>
    </w:p>
    <w:p w:rsidR="00D94CE9" w:rsidRPr="002E4EF9" w:rsidRDefault="003529FF" w:rsidP="003529FF">
      <w:pPr>
        <w:jc w:val="both"/>
        <w:rPr>
          <w:sz w:val="21"/>
          <w:szCs w:val="20"/>
        </w:rPr>
      </w:pPr>
      <w:r w:rsidRPr="002E4EF9">
        <w:rPr>
          <w:sz w:val="21"/>
          <w:szCs w:val="20"/>
        </w:rPr>
        <w:t xml:space="preserve">COMPORTAMENTO </w:t>
      </w:r>
      <w:r w:rsidR="00D94CE9" w:rsidRPr="002E4EF9">
        <w:rPr>
          <w:b/>
          <w:sz w:val="21"/>
          <w:szCs w:val="20"/>
          <w:u w:val="single"/>
        </w:rPr>
        <w:t>E’ obbligatorio l’utilizzo della mascherina e il rispetto della distanza di un metro tra i partecipanti alla corsa.</w:t>
      </w:r>
      <w:r w:rsidR="00D94CE9" w:rsidRPr="002E4EF9">
        <w:rPr>
          <w:b/>
          <w:sz w:val="21"/>
          <w:szCs w:val="20"/>
          <w:u w:val="single"/>
        </w:rPr>
        <w:t xml:space="preserve"> </w:t>
      </w:r>
      <w:r w:rsidRPr="002E4EF9">
        <w:rPr>
          <w:sz w:val="21"/>
          <w:szCs w:val="20"/>
        </w:rPr>
        <w:t xml:space="preserve">Per un regolare ed efficace servizio </w:t>
      </w:r>
      <w:proofErr w:type="spellStart"/>
      <w:r w:rsidRPr="002E4EF9">
        <w:rPr>
          <w:sz w:val="21"/>
          <w:szCs w:val="20"/>
        </w:rPr>
        <w:t>Pedibus</w:t>
      </w:r>
      <w:proofErr w:type="spellEnd"/>
      <w:r w:rsidRPr="002E4EF9">
        <w:rPr>
          <w:sz w:val="21"/>
          <w:szCs w:val="20"/>
        </w:rPr>
        <w:t xml:space="preserve">, gli alunni sono tenuti ad adottare sempre un comportamento corretto e idoneo. I bambini che utilizzeranno il </w:t>
      </w:r>
      <w:proofErr w:type="spellStart"/>
      <w:r w:rsidRPr="002E4EF9">
        <w:rPr>
          <w:sz w:val="21"/>
          <w:szCs w:val="20"/>
        </w:rPr>
        <w:t>Pedibus</w:t>
      </w:r>
      <w:proofErr w:type="spellEnd"/>
      <w:r w:rsidRPr="002E4EF9">
        <w:rPr>
          <w:sz w:val="21"/>
          <w:szCs w:val="20"/>
        </w:rPr>
        <w:t xml:space="preserve"> devono essere consapevoli che ciò costituisce un piccolo privilegio e chi adotterà un atteggiamento irresponsabile, mettendo in questo modo a rischio la propria incolumità e quella dei compagni, potrà essere escluso dall’iniziativa o sospeso dal servizio tramite comunicazione della Scuola, senti</w:t>
      </w:r>
      <w:r w:rsidR="00D94CE9" w:rsidRPr="002E4EF9">
        <w:rPr>
          <w:sz w:val="21"/>
          <w:szCs w:val="20"/>
        </w:rPr>
        <w:t>to il personale accompagnatore.</w:t>
      </w:r>
    </w:p>
    <w:p w:rsidR="00D94CE9" w:rsidRPr="002E4EF9" w:rsidRDefault="00D94CE9" w:rsidP="003529FF">
      <w:pPr>
        <w:jc w:val="both"/>
        <w:rPr>
          <w:sz w:val="21"/>
          <w:szCs w:val="20"/>
        </w:rPr>
      </w:pPr>
      <w:r w:rsidRPr="002E4EF9">
        <w:rPr>
          <w:sz w:val="21"/>
          <w:szCs w:val="20"/>
        </w:rPr>
        <w:t xml:space="preserve">Art. </w:t>
      </w:r>
      <w:r w:rsidR="00046A7B" w:rsidRPr="002E4EF9">
        <w:rPr>
          <w:sz w:val="21"/>
          <w:szCs w:val="20"/>
        </w:rPr>
        <w:t>4</w:t>
      </w:r>
      <w:r w:rsidRPr="002E4EF9">
        <w:rPr>
          <w:sz w:val="21"/>
          <w:szCs w:val="20"/>
        </w:rPr>
        <w:t xml:space="preserve"> – Iscrizioni</w:t>
      </w:r>
    </w:p>
    <w:p w:rsidR="001F1D39" w:rsidRPr="002E4EF9" w:rsidRDefault="003529FF" w:rsidP="003529FF">
      <w:pPr>
        <w:jc w:val="both"/>
        <w:rPr>
          <w:sz w:val="21"/>
          <w:szCs w:val="20"/>
        </w:rPr>
      </w:pPr>
      <w:r w:rsidRPr="002E4EF9">
        <w:rPr>
          <w:sz w:val="21"/>
          <w:szCs w:val="20"/>
        </w:rPr>
        <w:t>Per iscriversi al servizio dovrà essere compilato apposito modulo, scaricabil</w:t>
      </w:r>
      <w:r w:rsidR="00D94CE9" w:rsidRPr="002E4EF9">
        <w:rPr>
          <w:sz w:val="21"/>
          <w:szCs w:val="20"/>
        </w:rPr>
        <w:t>e</w:t>
      </w:r>
      <w:r w:rsidRPr="002E4EF9">
        <w:rPr>
          <w:sz w:val="21"/>
          <w:szCs w:val="20"/>
        </w:rPr>
        <w:t xml:space="preserve"> dal sito Internet </w:t>
      </w:r>
      <w:r w:rsidR="00D94CE9" w:rsidRPr="002E4EF9">
        <w:rPr>
          <w:sz w:val="21"/>
          <w:szCs w:val="20"/>
        </w:rPr>
        <w:t>del Comune di Matera</w:t>
      </w:r>
      <w:r w:rsidRPr="002E4EF9">
        <w:rPr>
          <w:sz w:val="21"/>
          <w:szCs w:val="20"/>
        </w:rPr>
        <w:t xml:space="preserve"> (</w:t>
      </w:r>
      <w:hyperlink r:id="rId5" w:history="1">
        <w:r w:rsidR="00D94CE9" w:rsidRPr="002E4EF9">
          <w:rPr>
            <w:rStyle w:val="Collegamentoipertestuale"/>
            <w:sz w:val="21"/>
            <w:szCs w:val="20"/>
          </w:rPr>
          <w:t>https:/</w:t>
        </w:r>
        <w:r w:rsidR="00D94CE9" w:rsidRPr="002E4EF9">
          <w:rPr>
            <w:rStyle w:val="Collegamentoipertestuale"/>
            <w:sz w:val="21"/>
            <w:szCs w:val="20"/>
          </w:rPr>
          <w:t>/</w:t>
        </w:r>
        <w:r w:rsidR="00D94CE9" w:rsidRPr="002E4EF9">
          <w:rPr>
            <w:rStyle w:val="Collegamentoipertestuale"/>
            <w:sz w:val="21"/>
            <w:szCs w:val="20"/>
          </w:rPr>
          <w:t>rb.gy/d8fzao</w:t>
        </w:r>
      </w:hyperlink>
      <w:r w:rsidR="00D94CE9" w:rsidRPr="002E4EF9">
        <w:rPr>
          <w:sz w:val="21"/>
          <w:szCs w:val="20"/>
        </w:rPr>
        <w:t xml:space="preserve">) entro il 5 settembre p.v. </w:t>
      </w:r>
      <w:r w:rsidRPr="002E4EF9">
        <w:rPr>
          <w:sz w:val="21"/>
          <w:szCs w:val="20"/>
        </w:rPr>
        <w:t xml:space="preserve"> La domanda è valida per un solo anno scolastico e dovrà essere rinnovata per gli anni scolastici successivi. </w:t>
      </w:r>
    </w:p>
    <w:p w:rsidR="00046A7B" w:rsidRPr="002E4EF9" w:rsidRDefault="003529FF" w:rsidP="003529FF">
      <w:pPr>
        <w:jc w:val="both"/>
        <w:rPr>
          <w:sz w:val="21"/>
          <w:szCs w:val="20"/>
        </w:rPr>
      </w:pPr>
      <w:r w:rsidRPr="002E4EF9">
        <w:rPr>
          <w:sz w:val="21"/>
          <w:szCs w:val="20"/>
        </w:rPr>
        <w:t xml:space="preserve">Art. </w:t>
      </w:r>
      <w:r w:rsidR="00046A7B" w:rsidRPr="002E4EF9">
        <w:rPr>
          <w:sz w:val="21"/>
          <w:szCs w:val="20"/>
        </w:rPr>
        <w:t>5</w:t>
      </w:r>
      <w:r w:rsidRPr="002E4EF9">
        <w:rPr>
          <w:sz w:val="21"/>
          <w:szCs w:val="20"/>
        </w:rPr>
        <w:t xml:space="preserve"> - </w:t>
      </w:r>
      <w:r w:rsidR="00046A7B" w:rsidRPr="002E4EF9">
        <w:rPr>
          <w:sz w:val="21"/>
          <w:szCs w:val="20"/>
        </w:rPr>
        <w:t>Gratuità del servizio</w:t>
      </w:r>
    </w:p>
    <w:p w:rsidR="00046A7B" w:rsidRPr="002E4EF9" w:rsidRDefault="003529FF" w:rsidP="003529FF">
      <w:pPr>
        <w:jc w:val="both"/>
        <w:rPr>
          <w:sz w:val="21"/>
          <w:szCs w:val="20"/>
        </w:rPr>
      </w:pPr>
      <w:r w:rsidRPr="002E4EF9">
        <w:rPr>
          <w:sz w:val="21"/>
          <w:szCs w:val="20"/>
        </w:rPr>
        <w:t xml:space="preserve">L’attività è svolta a titolo gratuito. La scuola darà conferma alla famiglia dell'iscrizione dell’alunno al </w:t>
      </w:r>
      <w:proofErr w:type="spellStart"/>
      <w:r w:rsidRPr="002E4EF9">
        <w:rPr>
          <w:sz w:val="21"/>
          <w:szCs w:val="20"/>
        </w:rPr>
        <w:t>Pedibus</w:t>
      </w:r>
      <w:proofErr w:type="spellEnd"/>
      <w:r w:rsidRPr="002E4EF9">
        <w:rPr>
          <w:sz w:val="21"/>
          <w:szCs w:val="20"/>
        </w:rPr>
        <w:t xml:space="preserve"> e contestualmente verranno consegnato il gilè, gli orari e i numeri di tel. degli accompagnatori. La dotazione di riconoscimento del servizio </w:t>
      </w:r>
      <w:proofErr w:type="spellStart"/>
      <w:r w:rsidRPr="002E4EF9">
        <w:rPr>
          <w:sz w:val="21"/>
          <w:szCs w:val="20"/>
        </w:rPr>
        <w:t>Pedibus</w:t>
      </w:r>
      <w:proofErr w:type="spellEnd"/>
      <w:r w:rsidRPr="002E4EF9">
        <w:rPr>
          <w:sz w:val="21"/>
          <w:szCs w:val="20"/>
        </w:rPr>
        <w:t xml:space="preserve"> è concessa</w:t>
      </w:r>
      <w:r w:rsidR="00046A7B" w:rsidRPr="002E4EF9">
        <w:rPr>
          <w:sz w:val="21"/>
          <w:szCs w:val="20"/>
        </w:rPr>
        <w:t xml:space="preserve"> all’alunno in comodato d’uso.</w:t>
      </w:r>
    </w:p>
    <w:p w:rsidR="002E4EF9" w:rsidRDefault="002E4EF9" w:rsidP="003529FF">
      <w:pPr>
        <w:jc w:val="both"/>
        <w:rPr>
          <w:sz w:val="21"/>
          <w:szCs w:val="20"/>
        </w:rPr>
      </w:pPr>
    </w:p>
    <w:p w:rsidR="002E4EF9" w:rsidRDefault="002E4EF9" w:rsidP="003529FF">
      <w:pPr>
        <w:jc w:val="both"/>
        <w:rPr>
          <w:sz w:val="21"/>
          <w:szCs w:val="20"/>
        </w:rPr>
      </w:pPr>
    </w:p>
    <w:p w:rsidR="00046A7B" w:rsidRPr="002E4EF9" w:rsidRDefault="003529FF" w:rsidP="003529FF">
      <w:pPr>
        <w:jc w:val="both"/>
        <w:rPr>
          <w:sz w:val="21"/>
          <w:szCs w:val="20"/>
        </w:rPr>
      </w:pPr>
      <w:r w:rsidRPr="002E4EF9">
        <w:rPr>
          <w:sz w:val="21"/>
          <w:szCs w:val="20"/>
        </w:rPr>
        <w:lastRenderedPageBreak/>
        <w:t>Art.</w:t>
      </w:r>
      <w:r w:rsidR="00046A7B" w:rsidRPr="002E4EF9">
        <w:rPr>
          <w:sz w:val="21"/>
          <w:szCs w:val="20"/>
        </w:rPr>
        <w:t xml:space="preserve"> 6 - Sospensione del servizio</w:t>
      </w:r>
    </w:p>
    <w:p w:rsidR="00046A7B" w:rsidRPr="002E4EF9" w:rsidRDefault="003529FF" w:rsidP="003529FF">
      <w:pPr>
        <w:jc w:val="both"/>
        <w:rPr>
          <w:sz w:val="21"/>
          <w:szCs w:val="20"/>
        </w:rPr>
      </w:pPr>
      <w:r w:rsidRPr="002E4EF9">
        <w:rPr>
          <w:sz w:val="21"/>
          <w:szCs w:val="20"/>
        </w:rPr>
        <w:t xml:space="preserve">Il </w:t>
      </w:r>
      <w:proofErr w:type="spellStart"/>
      <w:r w:rsidRPr="002E4EF9">
        <w:rPr>
          <w:sz w:val="21"/>
          <w:szCs w:val="20"/>
        </w:rPr>
        <w:t>Pedibus</w:t>
      </w:r>
      <w:proofErr w:type="spellEnd"/>
      <w:r w:rsidRPr="002E4EF9">
        <w:rPr>
          <w:sz w:val="21"/>
          <w:szCs w:val="20"/>
        </w:rPr>
        <w:t xml:space="preserve"> verrà sospeso nelle giornate di sciopero del personale della scuola o altro evento che potrà determinare pregiudizio al regolare svolgimento del servizio. Sarà in ogni caso cura della Scuola avvisare tempestivamente le famiglie di ogni sospensione del servizio. Il </w:t>
      </w:r>
      <w:proofErr w:type="spellStart"/>
      <w:r w:rsidRPr="002E4EF9">
        <w:rPr>
          <w:sz w:val="21"/>
          <w:szCs w:val="20"/>
        </w:rPr>
        <w:t>Pedibus</w:t>
      </w:r>
      <w:proofErr w:type="spellEnd"/>
      <w:r w:rsidRPr="002E4EF9">
        <w:rPr>
          <w:sz w:val="21"/>
          <w:szCs w:val="20"/>
        </w:rPr>
        <w:t xml:space="preserve"> si svolgerà con qualsiasi condizione atmosferica e nel rispetto del calendario scolastico, salvo eve</w:t>
      </w:r>
      <w:r w:rsidR="00046A7B" w:rsidRPr="002E4EF9">
        <w:rPr>
          <w:sz w:val="21"/>
          <w:szCs w:val="20"/>
        </w:rPr>
        <w:t>nti di straordinaria emergenza.</w:t>
      </w:r>
    </w:p>
    <w:p w:rsidR="00046A7B" w:rsidRPr="002E4EF9" w:rsidRDefault="003529FF" w:rsidP="003529FF">
      <w:pPr>
        <w:jc w:val="both"/>
        <w:rPr>
          <w:sz w:val="21"/>
          <w:szCs w:val="20"/>
        </w:rPr>
      </w:pPr>
      <w:r w:rsidRPr="002E4EF9">
        <w:rPr>
          <w:sz w:val="21"/>
          <w:szCs w:val="20"/>
        </w:rPr>
        <w:t xml:space="preserve">Art. </w:t>
      </w:r>
      <w:r w:rsidR="00046A7B" w:rsidRPr="002E4EF9">
        <w:rPr>
          <w:sz w:val="21"/>
          <w:szCs w:val="20"/>
        </w:rPr>
        <w:t>7</w:t>
      </w:r>
      <w:r w:rsidRPr="002E4EF9">
        <w:rPr>
          <w:sz w:val="21"/>
          <w:szCs w:val="20"/>
        </w:rPr>
        <w:t xml:space="preserve"> </w:t>
      </w:r>
      <w:r w:rsidR="00046A7B" w:rsidRPr="002E4EF9">
        <w:rPr>
          <w:sz w:val="21"/>
          <w:szCs w:val="20"/>
        </w:rPr>
        <w:t>–</w:t>
      </w:r>
      <w:r w:rsidRPr="002E4EF9">
        <w:rPr>
          <w:sz w:val="21"/>
          <w:szCs w:val="20"/>
        </w:rPr>
        <w:t xml:space="preserve"> Sorveglianza</w:t>
      </w:r>
    </w:p>
    <w:p w:rsidR="00046A7B" w:rsidRPr="002E4EF9" w:rsidRDefault="003529FF" w:rsidP="003529FF">
      <w:pPr>
        <w:jc w:val="both"/>
        <w:rPr>
          <w:sz w:val="21"/>
          <w:szCs w:val="20"/>
        </w:rPr>
      </w:pPr>
      <w:r w:rsidRPr="002E4EF9">
        <w:rPr>
          <w:sz w:val="21"/>
          <w:szCs w:val="20"/>
        </w:rPr>
        <w:t>I compiti di sorveglianza e accompagnamento sono affidati a personale</w:t>
      </w:r>
      <w:r w:rsidR="00046A7B" w:rsidRPr="002E4EF9">
        <w:rPr>
          <w:sz w:val="21"/>
          <w:szCs w:val="20"/>
        </w:rPr>
        <w:t xml:space="preserve"> Uisp e ai</w:t>
      </w:r>
      <w:r w:rsidRPr="002E4EF9">
        <w:rPr>
          <w:sz w:val="21"/>
          <w:szCs w:val="20"/>
        </w:rPr>
        <w:t xml:space="preserve"> </w:t>
      </w:r>
      <w:r w:rsidR="00046A7B" w:rsidRPr="002E4EF9">
        <w:rPr>
          <w:sz w:val="21"/>
          <w:szCs w:val="20"/>
        </w:rPr>
        <w:t xml:space="preserve">genitori </w:t>
      </w:r>
      <w:r w:rsidRPr="002E4EF9">
        <w:rPr>
          <w:sz w:val="21"/>
          <w:szCs w:val="20"/>
        </w:rPr>
        <w:t xml:space="preserve">volontari che vengono istruiti accompagnando inizialmente le carovane insieme ad altri volontari già accompagnatori da diverso tempo e poi vengono inseriti in un apposito elenco. Il personale di accompagnamento, durante il servizio </w:t>
      </w:r>
      <w:proofErr w:type="spellStart"/>
      <w:r w:rsidRPr="002E4EF9">
        <w:rPr>
          <w:sz w:val="21"/>
          <w:szCs w:val="20"/>
        </w:rPr>
        <w:t>Pedibus</w:t>
      </w:r>
      <w:proofErr w:type="spellEnd"/>
      <w:r w:rsidRPr="002E4EF9">
        <w:rPr>
          <w:sz w:val="21"/>
          <w:szCs w:val="20"/>
        </w:rPr>
        <w:t xml:space="preserve">, dovrà sempre indossare </w:t>
      </w:r>
      <w:r w:rsidR="00046A7B" w:rsidRPr="002E4EF9">
        <w:rPr>
          <w:sz w:val="21"/>
          <w:szCs w:val="20"/>
        </w:rPr>
        <w:t>la dotazione di riconoscimento.</w:t>
      </w:r>
    </w:p>
    <w:p w:rsidR="00046A7B" w:rsidRPr="002E4EF9" w:rsidRDefault="003529FF" w:rsidP="003529FF">
      <w:pPr>
        <w:jc w:val="both"/>
        <w:rPr>
          <w:sz w:val="21"/>
          <w:szCs w:val="20"/>
        </w:rPr>
      </w:pPr>
      <w:r w:rsidRPr="002E4EF9">
        <w:rPr>
          <w:sz w:val="21"/>
          <w:szCs w:val="20"/>
        </w:rPr>
        <w:t xml:space="preserve">Art. </w:t>
      </w:r>
      <w:r w:rsidR="00046A7B" w:rsidRPr="002E4EF9">
        <w:rPr>
          <w:sz w:val="21"/>
          <w:szCs w:val="20"/>
        </w:rPr>
        <w:t>8</w:t>
      </w:r>
      <w:r w:rsidRPr="002E4EF9">
        <w:rPr>
          <w:sz w:val="21"/>
          <w:szCs w:val="20"/>
        </w:rPr>
        <w:t xml:space="preserve"> - Compiti del personale addetto all’acco</w:t>
      </w:r>
      <w:r w:rsidR="00046A7B" w:rsidRPr="002E4EF9">
        <w:rPr>
          <w:sz w:val="21"/>
          <w:szCs w:val="20"/>
        </w:rPr>
        <w:t>mpagnamento e alla sorveglianza</w:t>
      </w:r>
    </w:p>
    <w:p w:rsidR="00046A7B" w:rsidRPr="002E4EF9" w:rsidRDefault="003529FF" w:rsidP="003529FF">
      <w:pPr>
        <w:jc w:val="both"/>
        <w:rPr>
          <w:sz w:val="21"/>
          <w:szCs w:val="20"/>
        </w:rPr>
      </w:pPr>
      <w:r w:rsidRPr="002E4EF9">
        <w:rPr>
          <w:sz w:val="21"/>
          <w:szCs w:val="20"/>
        </w:rPr>
        <w:t>I</w:t>
      </w:r>
      <w:r w:rsidR="00046A7B" w:rsidRPr="002E4EF9">
        <w:rPr>
          <w:sz w:val="21"/>
          <w:szCs w:val="20"/>
        </w:rPr>
        <w:t>l personale Uisp e</w:t>
      </w:r>
      <w:r w:rsidRPr="002E4EF9">
        <w:rPr>
          <w:sz w:val="21"/>
          <w:szCs w:val="20"/>
        </w:rPr>
        <w:t xml:space="preserve"> </w:t>
      </w:r>
      <w:r w:rsidR="00046A7B" w:rsidRPr="002E4EF9">
        <w:rPr>
          <w:sz w:val="21"/>
          <w:szCs w:val="20"/>
        </w:rPr>
        <w:t xml:space="preserve">i genitori </w:t>
      </w:r>
      <w:r w:rsidRPr="002E4EF9">
        <w:rPr>
          <w:sz w:val="21"/>
          <w:szCs w:val="20"/>
        </w:rPr>
        <w:t xml:space="preserve">volontari sono parte attiva nella promozione dell’iniziativa, nel diffonderne i valori e illustrarne i benefici alla comunità. Essi sono tenuti a svolgere i compiti connessi al servizio </w:t>
      </w:r>
      <w:proofErr w:type="spellStart"/>
      <w:r w:rsidRPr="002E4EF9">
        <w:rPr>
          <w:sz w:val="21"/>
          <w:szCs w:val="20"/>
        </w:rPr>
        <w:t>Pedibus</w:t>
      </w:r>
      <w:proofErr w:type="spellEnd"/>
      <w:r w:rsidRPr="002E4EF9">
        <w:rPr>
          <w:sz w:val="21"/>
          <w:szCs w:val="20"/>
        </w:rPr>
        <w:t xml:space="preserve"> con impegno, senso civico, responsabilità e spirito di collaborazione. I volontari-accompagnatori sono tenuti a verificare la presenza dei bambini alle singole fermate in base all’elenco fornito dalla scuola, a compilare i “registri di bordo” nei quali sono elencati i bambini, e a sorvegliare i partecipanti durante il tragitto. In particolare, nell’espletamento del servizio i volontari-accompagnatori si affiancano ai bambini e li assistono, con compiti di controllo e sorveglianza affinché lungo il percorso non avvengano inconvenienti o incidenti. Qualora dovessero verificarsi situazioni di emergenza, pericolo o incidente, il personale addetto è tenuto a fermare il </w:t>
      </w:r>
      <w:proofErr w:type="spellStart"/>
      <w:r w:rsidRPr="002E4EF9">
        <w:rPr>
          <w:sz w:val="21"/>
          <w:szCs w:val="20"/>
        </w:rPr>
        <w:t>Pedibus</w:t>
      </w:r>
      <w:proofErr w:type="spellEnd"/>
      <w:r w:rsidRPr="002E4EF9">
        <w:rPr>
          <w:sz w:val="21"/>
          <w:szCs w:val="20"/>
        </w:rPr>
        <w:t xml:space="preserve"> e a dare immediatamente allarme al personale della Polizia Locale e al Dirigente dell’Istituto Comprensivo. Gli accompagnatori sono tenuti a far rispettare specifiche regole a garanzia della sicurezza degli alunni e in particolare: o puntualità alle fermate; o non correre; o non spingere; o ubbidire agli accompagnatori; o mantenere la fila; o afferrare costantemente la fune lungo il tragitto; o indossare i gilè. La sicurezza è elemento fondamentale ed essenziale per l’efficacia del </w:t>
      </w:r>
      <w:proofErr w:type="spellStart"/>
      <w:r w:rsidRPr="002E4EF9">
        <w:rPr>
          <w:sz w:val="21"/>
          <w:szCs w:val="20"/>
        </w:rPr>
        <w:t>Pedibus</w:t>
      </w:r>
      <w:proofErr w:type="spellEnd"/>
      <w:r w:rsidRPr="002E4EF9">
        <w:rPr>
          <w:sz w:val="21"/>
          <w:szCs w:val="20"/>
        </w:rPr>
        <w:t xml:space="preserve"> e deve essere la priorità dei volontari-accompagnatori durante i loro turni di accompagnamento. Il volontario impossibilitato a coprire il turno di servizio è tenuto a informare con ogni sollecitudine il Referente Coordinatore della linea </w:t>
      </w:r>
      <w:proofErr w:type="spellStart"/>
      <w:r w:rsidRPr="002E4EF9">
        <w:rPr>
          <w:sz w:val="21"/>
          <w:szCs w:val="20"/>
        </w:rPr>
        <w:t>Pedibus</w:t>
      </w:r>
      <w:proofErr w:type="spellEnd"/>
      <w:r w:rsidRPr="002E4EF9">
        <w:rPr>
          <w:sz w:val="21"/>
          <w:szCs w:val="20"/>
        </w:rPr>
        <w:t>, non meno di 24 ore prima della partenza della linea a cui ha aderito. Il gruppo volontari-genitori si incontrerà periodicamente per monitorare l’attività, per aggiornamento/formazione, individuare criticità e soluzioni alternative, fare valutazioni sull’esperienza in atto, tenendo conto anche delle opinioni degli alunni, i loro sugg</w:t>
      </w:r>
      <w:r w:rsidR="00046A7B" w:rsidRPr="002E4EF9">
        <w:rPr>
          <w:sz w:val="21"/>
          <w:szCs w:val="20"/>
        </w:rPr>
        <w:t>erimenti, le loro osservazioni.</w:t>
      </w:r>
    </w:p>
    <w:p w:rsidR="00046A7B" w:rsidRPr="002E4EF9" w:rsidRDefault="00046A7B" w:rsidP="003529FF">
      <w:pPr>
        <w:jc w:val="both"/>
        <w:rPr>
          <w:sz w:val="21"/>
          <w:szCs w:val="20"/>
        </w:rPr>
      </w:pPr>
      <w:r w:rsidRPr="002E4EF9">
        <w:rPr>
          <w:sz w:val="21"/>
          <w:szCs w:val="20"/>
        </w:rPr>
        <w:t>Art. 9. - Percorsi sicuri</w:t>
      </w:r>
    </w:p>
    <w:p w:rsidR="00046A7B" w:rsidRPr="002E4EF9" w:rsidRDefault="003529FF" w:rsidP="003529FF">
      <w:pPr>
        <w:jc w:val="both"/>
        <w:rPr>
          <w:sz w:val="21"/>
          <w:szCs w:val="20"/>
        </w:rPr>
      </w:pPr>
      <w:r w:rsidRPr="002E4EF9">
        <w:rPr>
          <w:sz w:val="21"/>
          <w:szCs w:val="20"/>
        </w:rPr>
        <w:t xml:space="preserve">Il Comandante della Polizia Locale attesta la conformità dei percorsi, individuati per le linee </w:t>
      </w:r>
      <w:proofErr w:type="spellStart"/>
      <w:r w:rsidRPr="002E4EF9">
        <w:rPr>
          <w:sz w:val="21"/>
          <w:szCs w:val="20"/>
        </w:rPr>
        <w:t>Pedibus</w:t>
      </w:r>
      <w:proofErr w:type="spellEnd"/>
      <w:r w:rsidRPr="002E4EF9">
        <w:rPr>
          <w:sz w:val="21"/>
          <w:szCs w:val="20"/>
        </w:rPr>
        <w:t>, al nuovo Codice della Strada, relativame</w:t>
      </w:r>
      <w:r w:rsidR="00046A7B" w:rsidRPr="002E4EF9">
        <w:rPr>
          <w:sz w:val="21"/>
          <w:szCs w:val="20"/>
        </w:rPr>
        <w:t>nte alla circolazione pedonale.</w:t>
      </w:r>
    </w:p>
    <w:p w:rsidR="00046A7B" w:rsidRPr="002E4EF9" w:rsidRDefault="003529FF" w:rsidP="003529FF">
      <w:pPr>
        <w:jc w:val="both"/>
        <w:rPr>
          <w:sz w:val="21"/>
          <w:szCs w:val="20"/>
        </w:rPr>
      </w:pPr>
      <w:r w:rsidRPr="002E4EF9">
        <w:rPr>
          <w:sz w:val="21"/>
          <w:szCs w:val="20"/>
        </w:rPr>
        <w:t xml:space="preserve">Art. </w:t>
      </w:r>
      <w:r w:rsidR="00046A7B" w:rsidRPr="002E4EF9">
        <w:rPr>
          <w:sz w:val="21"/>
          <w:szCs w:val="20"/>
        </w:rPr>
        <w:t>10 - Copertura assicurativa</w:t>
      </w:r>
    </w:p>
    <w:p w:rsidR="002E4EF9" w:rsidRPr="002E4EF9" w:rsidRDefault="003529FF" w:rsidP="003529FF">
      <w:pPr>
        <w:jc w:val="both"/>
        <w:rPr>
          <w:sz w:val="21"/>
          <w:szCs w:val="20"/>
        </w:rPr>
      </w:pPr>
      <w:r w:rsidRPr="002E4EF9">
        <w:rPr>
          <w:sz w:val="21"/>
          <w:szCs w:val="20"/>
        </w:rPr>
        <w:t xml:space="preserve">Gli alunni </w:t>
      </w:r>
      <w:r w:rsidR="002E4EF9" w:rsidRPr="002E4EF9">
        <w:rPr>
          <w:sz w:val="21"/>
          <w:szCs w:val="20"/>
        </w:rPr>
        <w:t>e i</w:t>
      </w:r>
      <w:r w:rsidR="002E4EF9" w:rsidRPr="002E4EF9">
        <w:rPr>
          <w:sz w:val="21"/>
          <w:szCs w:val="20"/>
        </w:rPr>
        <w:t xml:space="preserve"> volontari/accompagnatori </w:t>
      </w:r>
      <w:r w:rsidRPr="002E4EF9">
        <w:rPr>
          <w:sz w:val="21"/>
          <w:szCs w:val="20"/>
        </w:rPr>
        <w:t xml:space="preserve">beneficiano di copertura assicurativa </w:t>
      </w:r>
      <w:r w:rsidR="00046A7B" w:rsidRPr="002E4EF9">
        <w:rPr>
          <w:sz w:val="21"/>
          <w:szCs w:val="20"/>
        </w:rPr>
        <w:t>UISP</w:t>
      </w:r>
      <w:r w:rsidR="002E4EF9" w:rsidRPr="002E4EF9">
        <w:rPr>
          <w:sz w:val="21"/>
          <w:szCs w:val="20"/>
        </w:rPr>
        <w:t>.</w:t>
      </w:r>
    </w:p>
    <w:p w:rsidR="002E4EF9" w:rsidRPr="002E4EF9" w:rsidRDefault="002E4EF9" w:rsidP="003529FF">
      <w:pPr>
        <w:jc w:val="both"/>
        <w:rPr>
          <w:sz w:val="21"/>
          <w:szCs w:val="20"/>
        </w:rPr>
      </w:pPr>
      <w:r w:rsidRPr="002E4EF9">
        <w:rPr>
          <w:sz w:val="21"/>
          <w:szCs w:val="20"/>
        </w:rPr>
        <w:t>Art. 11 - Sito INTERNET</w:t>
      </w:r>
    </w:p>
    <w:p w:rsidR="002E4EF9" w:rsidRPr="002E4EF9" w:rsidRDefault="003529FF" w:rsidP="003529FF">
      <w:pPr>
        <w:jc w:val="both"/>
        <w:rPr>
          <w:sz w:val="21"/>
          <w:szCs w:val="20"/>
        </w:rPr>
      </w:pPr>
      <w:r w:rsidRPr="002E4EF9">
        <w:rPr>
          <w:sz w:val="21"/>
          <w:szCs w:val="20"/>
        </w:rPr>
        <w:t xml:space="preserve">Ai fini di una più capillare informazione, divulgazione e promozione delle iniziative legate al </w:t>
      </w:r>
      <w:proofErr w:type="spellStart"/>
      <w:r w:rsidRPr="002E4EF9">
        <w:rPr>
          <w:sz w:val="21"/>
          <w:szCs w:val="20"/>
        </w:rPr>
        <w:t>Pedibus</w:t>
      </w:r>
      <w:proofErr w:type="spellEnd"/>
      <w:r w:rsidRPr="002E4EF9">
        <w:rPr>
          <w:sz w:val="21"/>
          <w:szCs w:val="20"/>
        </w:rPr>
        <w:t xml:space="preserve">, viene privilegiato l’accesso all’informazione attraverso il sito internet </w:t>
      </w:r>
      <w:r w:rsidR="002E4EF9">
        <w:rPr>
          <w:sz w:val="21"/>
          <w:szCs w:val="20"/>
        </w:rPr>
        <w:t xml:space="preserve">del comune di Matera </w:t>
      </w:r>
      <w:hyperlink r:id="rId6" w:history="1">
        <w:r w:rsidR="002E4EF9" w:rsidRPr="002E4EF9">
          <w:rPr>
            <w:rStyle w:val="Collegamentoipertestuale"/>
            <w:sz w:val="21"/>
            <w:szCs w:val="20"/>
          </w:rPr>
          <w:t>http://www.comune.matera.it/</w:t>
        </w:r>
      </w:hyperlink>
      <w:r w:rsidR="00CA6A45">
        <w:rPr>
          <w:sz w:val="21"/>
          <w:szCs w:val="20"/>
        </w:rPr>
        <w:t xml:space="preserve"> e del Comitato Territoriale Uisp di Matera </w:t>
      </w:r>
      <w:proofErr w:type="spellStart"/>
      <w:r w:rsidR="00CA6A45">
        <w:rPr>
          <w:sz w:val="21"/>
          <w:szCs w:val="20"/>
        </w:rPr>
        <w:t>Aps</w:t>
      </w:r>
      <w:proofErr w:type="spellEnd"/>
      <w:r w:rsidR="00CA6A45">
        <w:rPr>
          <w:sz w:val="21"/>
          <w:szCs w:val="20"/>
        </w:rPr>
        <w:t xml:space="preserve"> </w:t>
      </w:r>
      <w:hyperlink r:id="rId7" w:history="1">
        <w:r w:rsidR="00CA6A45">
          <w:rPr>
            <w:rStyle w:val="Collegamentoipertestuale"/>
          </w:rPr>
          <w:t>http://www.uisp.it/matera/</w:t>
        </w:r>
      </w:hyperlink>
    </w:p>
    <w:p w:rsidR="002E4EF9" w:rsidRPr="002E4EF9" w:rsidRDefault="003529FF" w:rsidP="003529FF">
      <w:pPr>
        <w:jc w:val="both"/>
        <w:rPr>
          <w:sz w:val="21"/>
          <w:szCs w:val="20"/>
        </w:rPr>
      </w:pPr>
      <w:r w:rsidRPr="002E4EF9">
        <w:rPr>
          <w:sz w:val="21"/>
          <w:szCs w:val="20"/>
        </w:rPr>
        <w:t xml:space="preserve">Art. </w:t>
      </w:r>
      <w:r w:rsidR="002E4EF9" w:rsidRPr="002E4EF9">
        <w:rPr>
          <w:sz w:val="21"/>
          <w:szCs w:val="20"/>
        </w:rPr>
        <w:t>12</w:t>
      </w:r>
      <w:r w:rsidRPr="002E4EF9">
        <w:rPr>
          <w:sz w:val="21"/>
          <w:szCs w:val="20"/>
        </w:rPr>
        <w:t xml:space="preserve"> -</w:t>
      </w:r>
      <w:r w:rsidR="002E4EF9" w:rsidRPr="002E4EF9">
        <w:rPr>
          <w:sz w:val="21"/>
          <w:szCs w:val="20"/>
        </w:rPr>
        <w:t xml:space="preserve"> Trattamento dei dati personali</w:t>
      </w:r>
    </w:p>
    <w:p w:rsidR="002E4EF9" w:rsidRPr="002E4EF9" w:rsidRDefault="003529FF" w:rsidP="003529FF">
      <w:pPr>
        <w:jc w:val="both"/>
        <w:rPr>
          <w:sz w:val="21"/>
          <w:szCs w:val="20"/>
        </w:rPr>
      </w:pPr>
      <w:r w:rsidRPr="002E4EF9">
        <w:rPr>
          <w:sz w:val="21"/>
          <w:szCs w:val="20"/>
        </w:rPr>
        <w:t xml:space="preserve">Per le finalità e gli adempimenti di cui al presente Regolamento, i dati personali dei soggetti interessati verranno trattati nel rispetto del D. </w:t>
      </w:r>
      <w:proofErr w:type="spellStart"/>
      <w:r w:rsidRPr="002E4EF9">
        <w:rPr>
          <w:sz w:val="21"/>
          <w:szCs w:val="20"/>
        </w:rPr>
        <w:t>Lgs</w:t>
      </w:r>
      <w:proofErr w:type="spellEnd"/>
      <w:r w:rsidRPr="002E4EF9">
        <w:rPr>
          <w:sz w:val="21"/>
          <w:szCs w:val="20"/>
        </w:rPr>
        <w:t>. n. 196/2003. In relazione alle incombenze e alle necessità sottese al presente Regolamento, i dati verranno trattati mediante strumenti manuali, informatici o telematici, in ottemperanza alle garanzie di riservatezza pr</w:t>
      </w:r>
      <w:r w:rsidR="002E4EF9" w:rsidRPr="002E4EF9">
        <w:rPr>
          <w:sz w:val="21"/>
          <w:szCs w:val="20"/>
        </w:rPr>
        <w:t>eviste dalla vigente normativa.</w:t>
      </w:r>
    </w:p>
    <w:sectPr w:rsidR="002E4EF9" w:rsidRPr="002E4E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424D4"/>
    <w:multiLevelType w:val="hybridMultilevel"/>
    <w:tmpl w:val="1196ED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60292"/>
    <w:multiLevelType w:val="hybridMultilevel"/>
    <w:tmpl w:val="A790E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E63F0"/>
    <w:multiLevelType w:val="hybridMultilevel"/>
    <w:tmpl w:val="7C2AE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FF"/>
    <w:rsid w:val="00046A7B"/>
    <w:rsid w:val="001F1D39"/>
    <w:rsid w:val="002E4EF9"/>
    <w:rsid w:val="003529FF"/>
    <w:rsid w:val="006F18FE"/>
    <w:rsid w:val="00C6488E"/>
    <w:rsid w:val="00CA6A45"/>
    <w:rsid w:val="00D9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772AA-2C8D-44D4-B7F9-1E090057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29F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94CE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94C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isp.it/mate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matera.it/" TargetMode="External"/><Relationship Id="rId5" Type="http://schemas.openxmlformats.org/officeDocument/2006/relationships/hyperlink" Target="https://rb.gy/d8fza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Uisp Matera</dc:creator>
  <cp:keywords/>
  <dc:description/>
  <cp:lastModifiedBy>Uisp Matera</cp:lastModifiedBy>
  <cp:revision>4</cp:revision>
  <dcterms:created xsi:type="dcterms:W3CDTF">2020-08-27T17:16:00Z</dcterms:created>
  <dcterms:modified xsi:type="dcterms:W3CDTF">2020-08-27T17:54:00Z</dcterms:modified>
</cp:coreProperties>
</file>